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3172" w14:textId="6FB53EC3" w:rsidR="008D2E39" w:rsidRPr="0026223C" w:rsidRDefault="008D2E39" w:rsidP="008D2E39">
      <w:pPr>
        <w:jc w:val="right"/>
        <w:rPr>
          <w:rFonts w:ascii="Times New Roman" w:hAnsi="Times New Roman" w:cs="Times New Roman"/>
          <w:sz w:val="24"/>
          <w:szCs w:val="24"/>
        </w:rPr>
      </w:pPr>
      <w:r w:rsidRPr="0026223C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D3538F">
        <w:rPr>
          <w:rFonts w:ascii="Times New Roman" w:hAnsi="Times New Roman" w:cs="Times New Roman"/>
          <w:sz w:val="24"/>
          <w:szCs w:val="24"/>
        </w:rPr>
        <w:t>26</w:t>
      </w:r>
      <w:r w:rsidRPr="0026223C">
        <w:rPr>
          <w:rFonts w:ascii="Times New Roman" w:hAnsi="Times New Roman" w:cs="Times New Roman"/>
          <w:sz w:val="24"/>
          <w:szCs w:val="24"/>
        </w:rPr>
        <w:t>.</w:t>
      </w:r>
      <w:r w:rsidR="00D3538F">
        <w:rPr>
          <w:rFonts w:ascii="Times New Roman" w:hAnsi="Times New Roman" w:cs="Times New Roman"/>
          <w:sz w:val="24"/>
          <w:szCs w:val="24"/>
        </w:rPr>
        <w:t>02</w:t>
      </w:r>
      <w:r w:rsidRPr="0026223C">
        <w:rPr>
          <w:rFonts w:ascii="Times New Roman" w:hAnsi="Times New Roman" w:cs="Times New Roman"/>
          <w:sz w:val="24"/>
          <w:szCs w:val="24"/>
        </w:rPr>
        <w:t>.202</w:t>
      </w:r>
      <w:r w:rsidR="00D3538F">
        <w:rPr>
          <w:rFonts w:ascii="Times New Roman" w:hAnsi="Times New Roman" w:cs="Times New Roman"/>
          <w:sz w:val="24"/>
          <w:szCs w:val="24"/>
        </w:rPr>
        <w:t>6</w:t>
      </w:r>
      <w:r w:rsidRPr="0026223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E2FC624" w14:textId="518618A1" w:rsidR="008D2E39" w:rsidRPr="0026223C" w:rsidRDefault="00D3538F" w:rsidP="008D2E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ZSPS6.</w:t>
      </w:r>
      <w:r w:rsidR="008D2E39" w:rsidRPr="0026223C">
        <w:rPr>
          <w:rFonts w:ascii="Times New Roman" w:hAnsi="Times New Roman" w:cs="Times New Roman"/>
          <w:sz w:val="24"/>
          <w:szCs w:val="24"/>
        </w:rPr>
        <w:t>26.</w:t>
      </w:r>
      <w:r w:rsidR="00B72A6E">
        <w:rPr>
          <w:rFonts w:ascii="Times New Roman" w:hAnsi="Times New Roman" w:cs="Times New Roman"/>
          <w:sz w:val="24"/>
          <w:szCs w:val="24"/>
        </w:rPr>
        <w:t>2</w:t>
      </w:r>
      <w:r w:rsidR="008D2E39" w:rsidRPr="0026223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9D14A36" w14:textId="77777777" w:rsidR="008D2E39" w:rsidRPr="0026223C" w:rsidRDefault="008D2E39" w:rsidP="008D2E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18F27B" w14:textId="77777777" w:rsidR="008D2E39" w:rsidRPr="0026223C" w:rsidRDefault="008D2E39" w:rsidP="008D2E39">
      <w:pPr>
        <w:pStyle w:val="Tekstpodstawowy"/>
        <w:tabs>
          <w:tab w:val="left" w:pos="4046"/>
        </w:tabs>
        <w:spacing w:after="0"/>
        <w:ind w:left="142"/>
        <w:jc w:val="center"/>
        <w:rPr>
          <w:b/>
          <w:bCs/>
        </w:rPr>
      </w:pPr>
      <w:r w:rsidRPr="0026223C">
        <w:rPr>
          <w:rFonts w:cs="Times New Roman"/>
          <w:b/>
        </w:rPr>
        <w:t>Informacja o wyborze najkorzystniejszej oferty</w:t>
      </w:r>
    </w:p>
    <w:p w14:paraId="611B0BA2" w14:textId="34211CCA" w:rsidR="008D2E39" w:rsidRPr="0026223C" w:rsidRDefault="008D2E39" w:rsidP="00D3538F">
      <w:pPr>
        <w:pStyle w:val="Tekstpodstawowy"/>
        <w:tabs>
          <w:tab w:val="left" w:pos="4046"/>
        </w:tabs>
        <w:spacing w:after="0"/>
        <w:ind w:left="142"/>
        <w:jc w:val="center"/>
        <w:rPr>
          <w:rStyle w:val="Pogrubienie"/>
        </w:rPr>
      </w:pPr>
      <w:r w:rsidRPr="0026223C">
        <w:rPr>
          <w:rStyle w:val="Pogrubienie"/>
        </w:rPr>
        <w:t xml:space="preserve">na </w:t>
      </w:r>
      <w:r w:rsidR="00F4121A">
        <w:rPr>
          <w:rStyle w:val="Pogrubienie"/>
        </w:rPr>
        <w:t>:</w:t>
      </w:r>
      <w:r w:rsidR="007340C5" w:rsidRPr="0026223C">
        <w:rPr>
          <w:rStyle w:val="Pogrubienie"/>
        </w:rPr>
        <w:t>„</w:t>
      </w:r>
      <w:r w:rsidR="00D3538F">
        <w:rPr>
          <w:rFonts w:eastAsia="Times New Roman" w:cs="Times New Roman"/>
          <w:b/>
          <w:bCs/>
          <w:lang w:eastAsia="pl-PL"/>
        </w:rPr>
        <w:t xml:space="preserve">Sukcesywny zakup i dostawa profesjonalnej chemii do urządzeń gastronomicznych do Zespołu Szkolno-Przedszkolnego Nr 6 w Białymstoku” </w:t>
      </w:r>
    </w:p>
    <w:p w14:paraId="659A3378" w14:textId="77777777" w:rsidR="008D2E39" w:rsidRPr="0026223C" w:rsidRDefault="008D2E39" w:rsidP="008D2E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8020B9" w14:textId="5C06DC6C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4745F42" w14:textId="77777777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7718CE" w14:textId="3CDEFE6C" w:rsidR="0026223C" w:rsidRPr="0026223C" w:rsidRDefault="0026223C" w:rsidP="002622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</w:t>
      </w:r>
      <w:r w:rsidR="00AC24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3538F">
        <w:rPr>
          <w:rFonts w:ascii="Times New Roman" w:eastAsia="Times New Roman" w:hAnsi="Times New Roman" w:cs="Times New Roman"/>
          <w:sz w:val="24"/>
          <w:szCs w:val="24"/>
          <w:lang w:eastAsia="pl-PL"/>
        </w:rPr>
        <w:t>26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B5CB0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D3538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3538F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dokonano rozstrzygnięcia w przedmiotowym postępowaniu.</w:t>
      </w:r>
    </w:p>
    <w:p w14:paraId="26FF68A9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7E1818" w14:textId="77777777" w:rsidR="00474801" w:rsidRDefault="0026223C" w:rsidP="00474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Wybrano</w:t>
      </w:r>
      <w:r w:rsidR="004748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ofertę:</w:t>
      </w:r>
    </w:p>
    <w:p w14:paraId="65387B67" w14:textId="24F3B087" w:rsidR="0026223C" w:rsidRPr="00F4121A" w:rsidRDefault="00474801" w:rsidP="004748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121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MIG GŁOWACCY Sp. z o.o. ul. Elewatorska 29 A 15-620 Białystok , NIP: 5422432552</w:t>
      </w:r>
      <w:r w:rsidR="0026223C" w:rsidRPr="00F4121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14:paraId="42E31148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B2B69D" w14:textId="77777777" w:rsidR="0026223C" w:rsidRPr="0026223C" w:rsidRDefault="0026223C" w:rsidP="00262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223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236C39C" w14:textId="77777777" w:rsidR="008D2E39" w:rsidRDefault="008D2E39" w:rsidP="008D2E39">
      <w:pPr>
        <w:jc w:val="both"/>
        <w:rPr>
          <w:rFonts w:ascii="Times New Roman" w:hAnsi="Times New Roman" w:cs="Times New Roman"/>
        </w:rPr>
      </w:pPr>
    </w:p>
    <w:p w14:paraId="19FB1735" w14:textId="77777777" w:rsidR="008D7C3D" w:rsidRDefault="008D7C3D" w:rsidP="008D2E39">
      <w:pPr>
        <w:jc w:val="both"/>
        <w:rPr>
          <w:rFonts w:ascii="Times New Roman" w:hAnsi="Times New Roman" w:cs="Times New Roman"/>
        </w:rPr>
      </w:pPr>
    </w:p>
    <w:p w14:paraId="62B90387" w14:textId="257C4539" w:rsidR="00A94863" w:rsidRDefault="00A94863" w:rsidP="00A94863">
      <w:pPr>
        <w:ind w:left="354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</w:t>
      </w:r>
    </w:p>
    <w:p w14:paraId="1E33BAB1" w14:textId="2B7865F6" w:rsidR="00A94863" w:rsidRDefault="00A94863" w:rsidP="00A9486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Zespołu Szkolno-Przedszkolnego Nr 6 w Białymstoku</w:t>
      </w:r>
    </w:p>
    <w:p w14:paraId="44EC686E" w14:textId="5F2A6A8A" w:rsidR="00A94863" w:rsidRDefault="00A94863" w:rsidP="00A94863">
      <w:pPr>
        <w:ind w:left="354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 Barbara Stankiewicz</w:t>
      </w:r>
    </w:p>
    <w:p w14:paraId="0BF93FB2" w14:textId="77777777" w:rsidR="008D2E39" w:rsidRDefault="008D2E39" w:rsidP="008D2E39">
      <w:pPr>
        <w:jc w:val="both"/>
        <w:rPr>
          <w:rFonts w:ascii="Times New Roman" w:hAnsi="Times New Roman" w:cs="Times New Roman"/>
        </w:rPr>
      </w:pPr>
    </w:p>
    <w:p w14:paraId="740D3C2B" w14:textId="77777777" w:rsidR="008D2E39" w:rsidRPr="0083653F" w:rsidRDefault="008D2E39" w:rsidP="008D2E39">
      <w:pPr>
        <w:jc w:val="both"/>
        <w:rPr>
          <w:rFonts w:ascii="Times New Roman" w:hAnsi="Times New Roman" w:cs="Times New Roman"/>
        </w:rPr>
      </w:pPr>
    </w:p>
    <w:p w14:paraId="3ACA39C7" w14:textId="77777777" w:rsidR="007F36BF" w:rsidRDefault="007F36BF"/>
    <w:sectPr w:rsidR="007F36B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8B"/>
    <w:rsid w:val="00016406"/>
    <w:rsid w:val="0004105F"/>
    <w:rsid w:val="000517DB"/>
    <w:rsid w:val="0026223C"/>
    <w:rsid w:val="00474801"/>
    <w:rsid w:val="00487067"/>
    <w:rsid w:val="00551F7B"/>
    <w:rsid w:val="00671206"/>
    <w:rsid w:val="007340C5"/>
    <w:rsid w:val="007F36BF"/>
    <w:rsid w:val="007F580A"/>
    <w:rsid w:val="008D2E39"/>
    <w:rsid w:val="008D7C3D"/>
    <w:rsid w:val="00A746A7"/>
    <w:rsid w:val="00A94863"/>
    <w:rsid w:val="00AC24E8"/>
    <w:rsid w:val="00B72A6E"/>
    <w:rsid w:val="00BB5CB0"/>
    <w:rsid w:val="00C7788B"/>
    <w:rsid w:val="00D3538F"/>
    <w:rsid w:val="00EB557B"/>
    <w:rsid w:val="00F4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6851"/>
  <w15:chartTrackingRefBased/>
  <w15:docId w15:val="{A6D62C08-EB93-4A89-BE60-C27AB897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E3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D2E39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8D2E39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8D2E39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8D2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3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Edu</cp:lastModifiedBy>
  <cp:revision>6</cp:revision>
  <cp:lastPrinted>2024-12-05T14:00:00Z</cp:lastPrinted>
  <dcterms:created xsi:type="dcterms:W3CDTF">2026-02-26T07:38:00Z</dcterms:created>
  <dcterms:modified xsi:type="dcterms:W3CDTF">2026-02-26T08:42:00Z</dcterms:modified>
</cp:coreProperties>
</file>