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0F1AB" w14:textId="77777777" w:rsidR="007C3431" w:rsidRDefault="007C3431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665404C9" w14:textId="04066474"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9572F4">
        <w:rPr>
          <w:bCs/>
          <w:szCs w:val="28"/>
        </w:rPr>
        <w:t>25</w:t>
      </w:r>
      <w:r w:rsidR="00950A8B">
        <w:rPr>
          <w:bCs/>
          <w:szCs w:val="28"/>
        </w:rPr>
        <w:t>.</w:t>
      </w:r>
      <w:r w:rsidR="00615E85">
        <w:rPr>
          <w:bCs/>
          <w:szCs w:val="28"/>
        </w:rPr>
        <w:t>11</w:t>
      </w:r>
      <w:r w:rsidR="00950A8B">
        <w:rPr>
          <w:bCs/>
          <w:szCs w:val="28"/>
        </w:rPr>
        <w:t>.20</w:t>
      </w:r>
      <w:r w:rsidR="00F267A1">
        <w:rPr>
          <w:bCs/>
          <w:szCs w:val="28"/>
        </w:rPr>
        <w:t>25</w:t>
      </w:r>
      <w:r w:rsidR="007244D4">
        <w:rPr>
          <w:bCs/>
          <w:szCs w:val="28"/>
        </w:rPr>
        <w:t xml:space="preserve"> r.</w:t>
      </w:r>
    </w:p>
    <w:p w14:paraId="404880CA" w14:textId="77777777" w:rsidR="00D50DC2" w:rsidRDefault="00D50DC2" w:rsidP="000A341F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14:paraId="3881A332" w14:textId="454A6F50" w:rsidR="007C3431" w:rsidRDefault="00615E85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>
        <w:rPr>
          <w:bCs/>
          <w:szCs w:val="28"/>
        </w:rPr>
        <w:t>ZSPS6.</w:t>
      </w:r>
      <w:r w:rsidR="00950A8B" w:rsidRPr="000A341F">
        <w:rPr>
          <w:bCs/>
          <w:szCs w:val="28"/>
        </w:rPr>
        <w:t>26.</w:t>
      </w:r>
      <w:r>
        <w:rPr>
          <w:bCs/>
          <w:szCs w:val="28"/>
        </w:rPr>
        <w:t>16</w:t>
      </w:r>
      <w:r w:rsidR="00950A8B" w:rsidRPr="000A341F">
        <w:rPr>
          <w:bCs/>
          <w:szCs w:val="28"/>
        </w:rPr>
        <w:t>.202</w:t>
      </w:r>
      <w:r w:rsidR="00F267A1">
        <w:rPr>
          <w:bCs/>
          <w:szCs w:val="28"/>
        </w:rPr>
        <w:t>5</w:t>
      </w:r>
    </w:p>
    <w:p w14:paraId="6FCED013" w14:textId="77777777" w:rsidR="00745DCF" w:rsidRPr="000A341F" w:rsidRDefault="00745DCF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14:paraId="605E7886" w14:textId="77777777"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14:paraId="234291D6" w14:textId="77777777" w:rsidR="007C3431" w:rsidRDefault="00313CD9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14:paraId="4BE17A76" w14:textId="77777777" w:rsidR="00677F97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14:paraId="2423D1CB" w14:textId="77777777" w:rsidR="00052060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14:paraId="0D3412D2" w14:textId="77777777" w:rsidR="007C3431" w:rsidRDefault="00313CD9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ul. Sokólska 1; 15-</w:t>
      </w:r>
      <w:r>
        <w:rPr>
          <w:color w:val="000000"/>
          <w:szCs w:val="24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14:paraId="21C2AD00" w14:textId="77777777" w:rsidR="007C3431" w:rsidRDefault="00313CD9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14:paraId="4473A102" w14:textId="77777777" w:rsidR="007C3431" w:rsidRDefault="00313CD9">
      <w:pPr>
        <w:pStyle w:val="Nagwek"/>
        <w:tabs>
          <w:tab w:val="clear" w:pos="4680"/>
          <w:tab w:val="clear" w:pos="9360"/>
          <w:tab w:val="left" w:pos="4046"/>
        </w:tabs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reprezentowane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14:paraId="22F4928F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/>
        <w:rPr>
          <w:rStyle w:val="Pogrubienie"/>
        </w:rPr>
      </w:pPr>
      <w:r>
        <w:rPr>
          <w:rStyle w:val="Pogrubienie"/>
        </w:rPr>
        <w:t>Podstawa prawna:</w:t>
      </w:r>
    </w:p>
    <w:p w14:paraId="1BA740B5" w14:textId="4D41E30B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Postępowanie niniejsze prowadzone jest na podstawie przepisów art. 70</w:t>
      </w:r>
      <w:r>
        <w:rPr>
          <w:rStyle w:val="Pogrubienie"/>
          <w:b w:val="0"/>
          <w:vertAlign w:val="superscript"/>
        </w:rPr>
        <w:t>1</w:t>
      </w:r>
      <w:r>
        <w:rPr>
          <w:rStyle w:val="Pogrubienie"/>
          <w:b w:val="0"/>
        </w:rPr>
        <w:t>-70</w:t>
      </w:r>
      <w:r>
        <w:rPr>
          <w:rStyle w:val="Pogrubienie"/>
          <w:b w:val="0"/>
          <w:vertAlign w:val="superscript"/>
        </w:rPr>
        <w:t>5</w:t>
      </w:r>
      <w:r>
        <w:rPr>
          <w:rStyle w:val="Pogrubienie"/>
          <w:b w:val="0"/>
        </w:rPr>
        <w:t xml:space="preserve"> ustawy z dnia 23 kwietnia 1964 </w:t>
      </w:r>
      <w:r w:rsidR="00663945">
        <w:rPr>
          <w:rStyle w:val="Pogrubienie"/>
          <w:b w:val="0"/>
        </w:rPr>
        <w:t xml:space="preserve">r. Kodeks Cywilny (tekst jedn. </w:t>
      </w:r>
      <w:r w:rsidR="00A06F56">
        <w:rPr>
          <w:rStyle w:val="Pogrubienie"/>
          <w:rFonts w:cs="Times New Roman"/>
          <w:b w:val="0"/>
        </w:rPr>
        <w:t>Dz. U. z 2024 r. poz. 1320</w:t>
      </w:r>
      <w:r>
        <w:rPr>
          <w:rStyle w:val="Pogrubienie"/>
          <w:b w:val="0"/>
        </w:rPr>
        <w:t xml:space="preserve">) o wartości mniejszej niż kwota określona w art. 2 ust.1 pkt 1 ustawy z dnia 11 września 2019 . Prawo zamówień </w:t>
      </w:r>
      <w:r w:rsidRPr="00663945">
        <w:rPr>
          <w:rStyle w:val="Pogrubienie"/>
          <w:b w:val="0"/>
        </w:rPr>
        <w:t>publicznych (</w:t>
      </w:r>
      <w:r w:rsidR="00A06F56">
        <w:rPr>
          <w:rStyle w:val="Pogrubienie"/>
          <w:rFonts w:cs="Times New Roman"/>
          <w:b w:val="0"/>
        </w:rPr>
        <w:t>tekst jedn. Dz. U. z 2024 r. poz. 1320).</w:t>
      </w:r>
    </w:p>
    <w:p w14:paraId="7A6A218A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14:paraId="54959767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14:paraId="09DE3665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130 000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14:paraId="2CD96A5A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14:paraId="2BD1D83C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ind w:left="357" w:hanging="357"/>
        <w:rPr>
          <w:rStyle w:val="Pogrubienie"/>
        </w:rPr>
      </w:pPr>
      <w:r>
        <w:rPr>
          <w:rStyle w:val="Pogrubienie"/>
        </w:rPr>
        <w:t>Przedmiot zapytania ( szczegółowy opis):</w:t>
      </w:r>
    </w:p>
    <w:p w14:paraId="2C6151F6" w14:textId="10E9F204" w:rsidR="00663945" w:rsidRDefault="00570841" w:rsidP="00A06F56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  <w:r w:rsidRPr="00197749">
        <w:rPr>
          <w:rStyle w:val="Pogrubienie"/>
          <w:b w:val="0"/>
          <w:bCs w:val="0"/>
        </w:rPr>
        <w:t>Przedmiotem zamówienia</w:t>
      </w:r>
      <w:r w:rsidR="00012EAD" w:rsidRPr="00197749">
        <w:rPr>
          <w:rStyle w:val="Pogrubienie"/>
          <w:b w:val="0"/>
          <w:bCs w:val="0"/>
        </w:rPr>
        <w:t xml:space="preserve"> jest</w:t>
      </w:r>
      <w:r w:rsidR="001E5525">
        <w:rPr>
          <w:rStyle w:val="Pogrubienie"/>
        </w:rPr>
        <w:t xml:space="preserve"> </w:t>
      </w:r>
      <w:r w:rsidR="00A06F56">
        <w:rPr>
          <w:rStyle w:val="Pogrubienie"/>
        </w:rPr>
        <w:t>„</w:t>
      </w:r>
      <w:bookmarkStart w:id="0" w:name="_Hlk183524927"/>
      <w:r w:rsidR="009055E3">
        <w:rPr>
          <w:rStyle w:val="Pogrubienie"/>
        </w:rPr>
        <w:t xml:space="preserve">Czyszczenie, </w:t>
      </w:r>
      <w:r w:rsidR="00A06F56">
        <w:rPr>
          <w:rStyle w:val="Pogrubienie"/>
        </w:rPr>
        <w:t xml:space="preserve"> polimeryzacj</w:t>
      </w:r>
      <w:r w:rsidR="009055E3">
        <w:rPr>
          <w:rStyle w:val="Pogrubienie"/>
        </w:rPr>
        <w:t>a</w:t>
      </w:r>
      <w:r w:rsidR="00A06F56">
        <w:rPr>
          <w:rStyle w:val="Pogrubienie"/>
        </w:rPr>
        <w:t xml:space="preserve"> posadz</w:t>
      </w:r>
      <w:r w:rsidR="006E0E2F">
        <w:rPr>
          <w:rStyle w:val="Pogrubienie"/>
        </w:rPr>
        <w:t>ek</w:t>
      </w:r>
      <w:r w:rsidR="00A06F56">
        <w:rPr>
          <w:rStyle w:val="Pogrubienie"/>
        </w:rPr>
        <w:t xml:space="preserve"> w</w:t>
      </w:r>
      <w:r w:rsidR="00934D27">
        <w:rPr>
          <w:rStyle w:val="Pogrubienie"/>
        </w:rPr>
        <w:t xml:space="preserve"> </w:t>
      </w:r>
      <w:r w:rsidR="00AE3A1B" w:rsidRPr="00570841">
        <w:rPr>
          <w:rStyle w:val="Pogrubienie"/>
        </w:rPr>
        <w:t>Zespo</w:t>
      </w:r>
      <w:r w:rsidR="00934D27">
        <w:rPr>
          <w:rStyle w:val="Pogrubienie"/>
        </w:rPr>
        <w:t>le</w:t>
      </w:r>
      <w:r w:rsidR="00300636">
        <w:rPr>
          <w:rStyle w:val="Pogrubienie"/>
        </w:rPr>
        <w:t xml:space="preserve"> </w:t>
      </w:r>
      <w:r w:rsidR="00AE3A1B" w:rsidRPr="00570841">
        <w:rPr>
          <w:rStyle w:val="Pogrubienie"/>
        </w:rPr>
        <w:t>Szkolno</w:t>
      </w:r>
      <w:r w:rsidR="00AE3A1B">
        <w:rPr>
          <w:rStyle w:val="Pogrubienie"/>
        </w:rPr>
        <w:t>-</w:t>
      </w:r>
      <w:r w:rsidR="00AE3A1B" w:rsidRPr="00570841">
        <w:rPr>
          <w:rStyle w:val="Pogrubienie"/>
        </w:rPr>
        <w:t>Przedszkoln</w:t>
      </w:r>
      <w:r w:rsidR="00934D27">
        <w:rPr>
          <w:rStyle w:val="Pogrubienie"/>
        </w:rPr>
        <w:t>ym</w:t>
      </w:r>
      <w:r w:rsidR="00AE3A1B" w:rsidRPr="00570841">
        <w:rPr>
          <w:rStyle w:val="Pogrubienie"/>
        </w:rPr>
        <w:t xml:space="preserve"> Nr 6</w:t>
      </w:r>
      <w:r w:rsidR="00AE3A1B">
        <w:rPr>
          <w:rStyle w:val="Pogrubienie"/>
        </w:rPr>
        <w:t xml:space="preserve"> </w:t>
      </w:r>
      <w:r w:rsidR="00AE3A1B" w:rsidRPr="00570841">
        <w:rPr>
          <w:rStyle w:val="Pogrubienie"/>
        </w:rPr>
        <w:t>w Białymstoku</w:t>
      </w:r>
      <w:bookmarkEnd w:id="0"/>
      <w:r w:rsidR="00300636">
        <w:rPr>
          <w:rStyle w:val="Pogrubienie"/>
        </w:rPr>
        <w:t xml:space="preserve"> </w:t>
      </w:r>
      <w:r w:rsidR="00A06F56">
        <w:rPr>
          <w:rStyle w:val="Pogrubienie"/>
        </w:rPr>
        <w:t>”</w:t>
      </w:r>
      <w:r w:rsidR="005538EA">
        <w:rPr>
          <w:rStyle w:val="Pogrubienie"/>
          <w:b w:val="0"/>
          <w:bCs w:val="0"/>
        </w:rPr>
        <w:t>.</w:t>
      </w:r>
    </w:p>
    <w:p w14:paraId="7F373CF6" w14:textId="77777777" w:rsidR="00AA35FC" w:rsidRDefault="00AA35FC" w:rsidP="00570841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</w:p>
    <w:p w14:paraId="2C920DE1" w14:textId="77777777" w:rsidR="00A4608D" w:rsidRPr="00A4608D" w:rsidRDefault="00A4608D" w:rsidP="00A4608D">
      <w:pPr>
        <w:pStyle w:val="Akapitzlist"/>
        <w:numPr>
          <w:ilvl w:val="0"/>
          <w:numId w:val="1"/>
        </w:numPr>
        <w:tabs>
          <w:tab w:val="left" w:pos="4046"/>
        </w:tabs>
        <w:spacing w:before="200" w:after="120"/>
        <w:jc w:val="both"/>
        <w:rPr>
          <w:b/>
          <w:bCs/>
        </w:rPr>
      </w:pPr>
      <w:r w:rsidRPr="00A4608D">
        <w:rPr>
          <w:b/>
          <w:bCs/>
        </w:rPr>
        <w:t>Warunki udziału w postępowaniu oraz sposób dokonywania oceny spełnienia tych warunków</w:t>
      </w:r>
    </w:p>
    <w:p w14:paraId="7A2B3D76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poniższe warunki (łącznie):</w:t>
      </w:r>
    </w:p>
    <w:p w14:paraId="67E1D811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akceptują treść zapytania bez zastrzeżeń - złożenie oferty jest uważane za akceptację treści zapytania.</w:t>
      </w:r>
    </w:p>
    <w:p w14:paraId="5E2AFC49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 xml:space="preserve">posiadają uprawnienia do wykonywania określonej działalności lub czynności, jeżeli ustawy nakładają obowiązek posiadania takich uprawnień, </w:t>
      </w:r>
    </w:p>
    <w:p w14:paraId="321D5CE1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dysponują potencjałem technicznym i osobami zdolnymi do wykonywania zamówienia,</w:t>
      </w:r>
    </w:p>
    <w:p w14:paraId="2B80EDD8" w14:textId="77777777" w:rsidR="00A4608D" w:rsidRPr="00A4608D" w:rsidRDefault="00A4608D" w:rsidP="00B82352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lastRenderedPageBreak/>
        <w:t>znajdują się w sytuacji ekonomicznej i finansowej zapewniającej wykonanie zamówienia,</w:t>
      </w:r>
      <w:r w:rsidR="00B82352">
        <w:t xml:space="preserve"> </w:t>
      </w:r>
      <w:r w:rsidRPr="00A4608D">
        <w:t>oraz nie podlegają wykluczeniu z niniejszego postępowania.</w:t>
      </w:r>
    </w:p>
    <w:p w14:paraId="0C314399" w14:textId="77777777" w:rsidR="00A4608D" w:rsidRPr="00A4608D" w:rsidRDefault="00E46204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>
        <w:t>Ocena spełniania w</w:t>
      </w:r>
      <w:r w:rsidR="00A4608D" w:rsidRPr="00A4608D">
        <w:t>w</w:t>
      </w:r>
      <w:r>
        <w:t>.</w:t>
      </w:r>
      <w:r w:rsidR="00A4608D" w:rsidRPr="00A4608D">
        <w:t xml:space="preserve"> warunków dokonana zostanie zgodnie z formułą „spełnia — nie spełnia”, w oparciu o informacje zawarte w dokumentach i oświadczeniach złożonych przez Wykonawcę. Z treści złożonych przez Wykonawcę dokumentów m</w:t>
      </w:r>
      <w:r w:rsidR="00D20F79">
        <w:t>usi wynikać jednoznacznie, iż w</w:t>
      </w:r>
      <w:r w:rsidR="00A4608D" w:rsidRPr="00A4608D">
        <w:t>w</w:t>
      </w:r>
      <w:r w:rsidR="00D20F79">
        <w:t>.</w:t>
      </w:r>
      <w:r w:rsidR="00A4608D" w:rsidRPr="00A4608D">
        <w:t xml:space="preserve"> warunki wykonawca spełnił. Nie spełnienie chociażby jednego z wymienionych powyżej warunków skutkować będzie, nie możnością wyboru oferty tego Wykonawcy i oferta ta zostanie odrzucona.</w:t>
      </w:r>
    </w:p>
    <w:p w14:paraId="58FB0D09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warunki określone przez Zamawiającego dotyczące</w:t>
      </w:r>
      <w:r w:rsidR="00707DCC">
        <w:t>:</w:t>
      </w:r>
    </w:p>
    <w:p w14:paraId="323004E9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posiadania kompetencji lub uprawnień do prowadzenia określonej działalności zawodowej, o ile wynika to z odrębnych przepisów – Wykonawca musi posiadać stosowne uprawnienia do prowadzenia działalności zbieżnej z przedmiotem zamówienia. Zamawiający uzna warunek za spełniony jeżeli wykon</w:t>
      </w:r>
      <w:r w:rsidR="00707DCC">
        <w:t>awca wykaże, że posiada aktualny</w:t>
      </w:r>
      <w:r w:rsidRPr="00A4608D">
        <w:t>:</w:t>
      </w:r>
    </w:p>
    <w:p w14:paraId="77393509" w14:textId="77777777" w:rsidR="00A4608D" w:rsidRPr="00A4608D" w:rsidRDefault="00A4608D" w:rsidP="00A4608D">
      <w:pPr>
        <w:numPr>
          <w:ilvl w:val="2"/>
          <w:numId w:val="14"/>
        </w:numPr>
        <w:tabs>
          <w:tab w:val="left" w:pos="4046"/>
        </w:tabs>
        <w:spacing w:before="200" w:after="120"/>
        <w:jc w:val="both"/>
      </w:pPr>
      <w:r w:rsidRPr="00A4608D">
        <w:t>wpis do rejestru przedsiębiorców (CEIDG, KRS) o ujawnionym przedmiocie działalności zgodnym z przedmiotem zamówienia,</w:t>
      </w:r>
    </w:p>
    <w:p w14:paraId="68B484A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sytuacji ekonomicznej lub finansowej - Wykonawca musi posiadać stosowne środki ekonomiczne lub finansowe by wykonać przedmiot zamówienia w sposób zgodny z umową (należycie). Zamawiający nie precyzuje opisu sposobu dokonywania oceny spełniania tego warunku i uzna warunek za spełniony na podstawie złożonego przez Wykonawcę oświadczenia dotyczącego spełnienia warunków udziału w postępowaniu,</w:t>
      </w:r>
    </w:p>
    <w:p w14:paraId="70526B43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zdolności technicznej lub zawodowej - Wykonawca musi posiadać odpowiedni potencjał techniczny, doświadczenie oraz dysponować personelem zapewniającymi wykonanie przedmiotu zamówienia w sposób zgodny z umową (należycie). Zamawiający uzna ten warunek za spełniony jeśli wykonawca dla potrzeb wykonania przedmiotu zamówienia złoży stosowne oświadczenie dotyczące zdolności technicznej i zawodowej.  </w:t>
      </w:r>
    </w:p>
    <w:p w14:paraId="24E9CCB2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Zamawiający uzna warunki za spełnione na podstawie złożonego oświadczenia dotyczącego spełnienia warunków udziału w postępowaniu oraz dokumentów dotyczących wskazanego powyżej warunku posiadania kompetencji lub uprawnień do prowadzenia określonej działalności.</w:t>
      </w:r>
    </w:p>
    <w:p w14:paraId="385E9D1C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Wykluczeni z niniejszego postępowania będą wykonawcy:</w:t>
      </w:r>
    </w:p>
    <w:p w14:paraId="20BE09D9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którzy w ostatnich 3 latach nie wykonali bądź nienależycie wykonali na rzecz Zamawiającego umowę o roboty budowlane, usługi bądź dostawy,</w:t>
      </w:r>
    </w:p>
    <w:p w14:paraId="358C9908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nie spełniają warunków udziału w postępowaniu.</w:t>
      </w:r>
    </w:p>
    <w:p w14:paraId="2D8DC08B" w14:textId="0AE99329" w:rsidR="00A06F56" w:rsidRPr="00745DCF" w:rsidRDefault="00A4608D" w:rsidP="00745DCF">
      <w:pPr>
        <w:pStyle w:val="Tekstpodstawowy"/>
        <w:tabs>
          <w:tab w:val="left" w:pos="4046"/>
        </w:tabs>
        <w:spacing w:before="200" w:line="360" w:lineRule="auto"/>
        <w:ind w:left="426"/>
        <w:jc w:val="both"/>
        <w:rPr>
          <w:rStyle w:val="Pogrubienie"/>
          <w:b w:val="0"/>
          <w:bCs w:val="0"/>
        </w:rPr>
      </w:pPr>
      <w:r w:rsidRPr="00A4608D">
        <w:t>Wykonawca, który zamierza powierzyć wykonanie części zamówienia podwykonawcom, zamieszcza informacje o podwykonawcach w ofercie.</w:t>
      </w:r>
    </w:p>
    <w:p w14:paraId="045C4E73" w14:textId="59173716" w:rsidR="00950A8B" w:rsidRDefault="00950A8B" w:rsidP="005B0F47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jc w:val="both"/>
        <w:rPr>
          <w:rStyle w:val="Pogrubienie"/>
        </w:rPr>
      </w:pPr>
      <w:r w:rsidRPr="00B051B7">
        <w:rPr>
          <w:rStyle w:val="Pogrubienie"/>
        </w:rPr>
        <w:t>Opis wymagań:</w:t>
      </w:r>
    </w:p>
    <w:p w14:paraId="6AA922A1" w14:textId="1D3F787F" w:rsidR="00837892" w:rsidRPr="00197749" w:rsidRDefault="00837892" w:rsidP="00837892">
      <w:pPr>
        <w:pStyle w:val="Tekstpodstawowy"/>
        <w:tabs>
          <w:tab w:val="left" w:pos="4046"/>
        </w:tabs>
        <w:spacing w:before="200"/>
        <w:ind w:left="360"/>
        <w:jc w:val="both"/>
        <w:rPr>
          <w:rStyle w:val="Pogrubienie"/>
          <w:b w:val="0"/>
          <w:bCs w:val="0"/>
        </w:rPr>
      </w:pPr>
      <w:r w:rsidRPr="00197749">
        <w:rPr>
          <w:rStyle w:val="Pogrubienie"/>
          <w:b w:val="0"/>
          <w:bCs w:val="0"/>
        </w:rPr>
        <w:t>Oferta powinna zawierać cenę jednostkową za 1m</w:t>
      </w:r>
      <w:r w:rsidRPr="00197749">
        <w:rPr>
          <w:rStyle w:val="Pogrubienie"/>
          <w:rFonts w:cs="Times New Roman"/>
          <w:b w:val="0"/>
          <w:bCs w:val="0"/>
        </w:rPr>
        <w:t>² polimeryzacji posadzki</w:t>
      </w:r>
      <w:r w:rsidR="009572F4">
        <w:rPr>
          <w:rStyle w:val="Pogrubienie"/>
          <w:rFonts w:cs="Times New Roman"/>
          <w:b w:val="0"/>
          <w:bCs w:val="0"/>
        </w:rPr>
        <w:t xml:space="preserve"> oraz cenę jednostkową za 1m² czyszczenia podłogi bez polimeryzacji</w:t>
      </w:r>
      <w:r w:rsidRPr="00197749">
        <w:rPr>
          <w:rStyle w:val="Pogrubienie"/>
          <w:rFonts w:cs="Times New Roman"/>
          <w:b w:val="0"/>
          <w:bCs w:val="0"/>
        </w:rPr>
        <w:t>.</w:t>
      </w:r>
      <w:r w:rsidR="00197749" w:rsidRPr="00197749">
        <w:rPr>
          <w:rStyle w:val="Pogrubienie"/>
          <w:b w:val="0"/>
        </w:rPr>
        <w:t xml:space="preserve"> </w:t>
      </w:r>
      <w:r w:rsidR="00197749">
        <w:rPr>
          <w:rStyle w:val="Pogrubienie"/>
          <w:b w:val="0"/>
        </w:rPr>
        <w:t>Ilość metrów będzie wskazana w momencie składania</w:t>
      </w:r>
      <w:r w:rsidR="009572F4">
        <w:rPr>
          <w:rStyle w:val="Pogrubienie"/>
          <w:b w:val="0"/>
        </w:rPr>
        <w:t xml:space="preserve"> </w:t>
      </w:r>
      <w:r w:rsidR="00197749">
        <w:rPr>
          <w:rStyle w:val="Pogrubienie"/>
          <w:b w:val="0"/>
        </w:rPr>
        <w:t>zamówienia</w:t>
      </w:r>
      <w:r w:rsidR="009572F4">
        <w:rPr>
          <w:rStyle w:val="Pogrubienie"/>
          <w:b w:val="0"/>
        </w:rPr>
        <w:t xml:space="preserve"> </w:t>
      </w:r>
      <w:r w:rsidR="00197749">
        <w:rPr>
          <w:rStyle w:val="Pogrubienie"/>
          <w:b w:val="0"/>
        </w:rPr>
        <w:t>w zależności</w:t>
      </w:r>
      <w:r w:rsidR="009572F4">
        <w:rPr>
          <w:rStyle w:val="Pogrubienie"/>
          <w:b w:val="0"/>
        </w:rPr>
        <w:t xml:space="preserve"> </w:t>
      </w:r>
      <w:r w:rsidR="00197749">
        <w:rPr>
          <w:rStyle w:val="Pogrubienie"/>
          <w:b w:val="0"/>
        </w:rPr>
        <w:t xml:space="preserve">od potrzeb zamawiającego </w:t>
      </w:r>
      <w:r w:rsidR="0018651F">
        <w:rPr>
          <w:rStyle w:val="Pogrubienie"/>
          <w:b w:val="0"/>
        </w:rPr>
        <w:br/>
      </w:r>
      <w:r w:rsidR="00197749">
        <w:rPr>
          <w:rStyle w:val="Pogrubienie"/>
          <w:b w:val="0"/>
        </w:rPr>
        <w:lastRenderedPageBreak/>
        <w:t>i możliwości wykonawcy).</w:t>
      </w:r>
    </w:p>
    <w:p w14:paraId="4A0899C3" w14:textId="70730DCE" w:rsidR="00B65497" w:rsidRDefault="00950A8B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Zakres prac obejmuje:</w:t>
      </w:r>
      <w:r w:rsidR="00B65497">
        <w:rPr>
          <w:rStyle w:val="Pogrubienie"/>
          <w:b w:val="0"/>
        </w:rPr>
        <w:t xml:space="preserve"> </w:t>
      </w:r>
    </w:p>
    <w:p w14:paraId="08E58B4E" w14:textId="487FFD6E" w:rsidR="00A06F56" w:rsidRDefault="00A06F56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1. </w:t>
      </w:r>
      <w:r w:rsidR="00F3751A">
        <w:rPr>
          <w:rStyle w:val="Pogrubienie"/>
          <w:b w:val="0"/>
        </w:rPr>
        <w:t>C</w:t>
      </w:r>
      <w:r>
        <w:rPr>
          <w:rStyle w:val="Pogrubienie"/>
          <w:b w:val="0"/>
        </w:rPr>
        <w:t>zyszczenie maszynowe posadzek</w:t>
      </w:r>
      <w:r w:rsidR="00837892">
        <w:rPr>
          <w:rStyle w:val="Pogrubienie"/>
          <w:b w:val="0"/>
        </w:rPr>
        <w:t xml:space="preserve"> </w:t>
      </w:r>
    </w:p>
    <w:p w14:paraId="6FBD87CF" w14:textId="2FB536C6" w:rsidR="00A06F56" w:rsidRDefault="00A06F56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2. Zdjęcie starych warstw zabezpieczających. </w:t>
      </w:r>
    </w:p>
    <w:p w14:paraId="0AD72319" w14:textId="56030F9D" w:rsidR="00A06F56" w:rsidRDefault="00A06F56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3. Neutralizacja </w:t>
      </w:r>
      <w:proofErr w:type="spellStart"/>
      <w:r>
        <w:rPr>
          <w:rStyle w:val="Pogrubienie"/>
          <w:b w:val="0"/>
        </w:rPr>
        <w:t>pH</w:t>
      </w:r>
      <w:proofErr w:type="spellEnd"/>
      <w:r>
        <w:rPr>
          <w:rStyle w:val="Pogrubienie"/>
          <w:b w:val="0"/>
        </w:rPr>
        <w:t xml:space="preserve"> wykładziny.</w:t>
      </w:r>
    </w:p>
    <w:p w14:paraId="1C289F49" w14:textId="4E7AD107" w:rsidR="00A06F56" w:rsidRDefault="00A06F56" w:rsidP="00A06F56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4. Nałożenie nowych warstwa zabezpieczających (mat).</w:t>
      </w:r>
    </w:p>
    <w:p w14:paraId="14ED5BE5" w14:textId="5364A0F9" w:rsidR="00A06F56" w:rsidRDefault="00A06F56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Zamawiający zapewnia: </w:t>
      </w:r>
    </w:p>
    <w:p w14:paraId="32ACEEFF" w14:textId="78667744" w:rsidR="00A06F56" w:rsidRDefault="00A06F56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1. Dostęp do bieżącej wody i odpływu.</w:t>
      </w:r>
    </w:p>
    <w:p w14:paraId="42332D9D" w14:textId="2032D02E" w:rsidR="00A06F56" w:rsidRDefault="00837892" w:rsidP="00837892">
      <w:pPr>
        <w:pStyle w:val="Tekstpodstawowy"/>
        <w:tabs>
          <w:tab w:val="left" w:pos="4046"/>
        </w:tabs>
        <w:spacing w:before="200" w:line="276" w:lineRule="auto"/>
        <w:ind w:left="284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 </w:t>
      </w:r>
      <w:r w:rsidR="00A06F56">
        <w:rPr>
          <w:rStyle w:val="Pogrubienie"/>
          <w:b w:val="0"/>
        </w:rPr>
        <w:t xml:space="preserve">2. Przygotowanie powierzchni poprzez wyniesienie ruchomych mebli sprzętów z pomieszczeń </w:t>
      </w:r>
      <w:r>
        <w:rPr>
          <w:rStyle w:val="Pogrubienie"/>
          <w:b w:val="0"/>
        </w:rPr>
        <w:t xml:space="preserve">   </w:t>
      </w:r>
      <w:r>
        <w:rPr>
          <w:rStyle w:val="Pogrubienie"/>
          <w:b w:val="0"/>
        </w:rPr>
        <w:br/>
        <w:t xml:space="preserve">      </w:t>
      </w:r>
      <w:r w:rsidR="00A06F56">
        <w:rPr>
          <w:rStyle w:val="Pogrubienie"/>
          <w:b w:val="0"/>
        </w:rPr>
        <w:t>objętych usługą.</w:t>
      </w:r>
    </w:p>
    <w:p w14:paraId="0185CB63" w14:textId="77777777" w:rsidR="007C3431" w:rsidRDefault="00A4608D" w:rsidP="005B0F47">
      <w:pPr>
        <w:pStyle w:val="Tekstpodstawowy"/>
        <w:tabs>
          <w:tab w:val="left" w:pos="4046"/>
        </w:tabs>
        <w:spacing w:after="0" w:line="360" w:lineRule="auto"/>
        <w:jc w:val="both"/>
        <w:rPr>
          <w:b/>
        </w:rPr>
      </w:pPr>
      <w:r>
        <w:rPr>
          <w:b/>
        </w:rPr>
        <w:t>6</w:t>
      </w:r>
      <w:r w:rsidR="00313CD9">
        <w:rPr>
          <w:b/>
        </w:rPr>
        <w:t>. Termin  realizacji zamówienia:</w:t>
      </w:r>
    </w:p>
    <w:p w14:paraId="04D8569B" w14:textId="0C6371B3" w:rsidR="001574BE" w:rsidRDefault="00AA35FC">
      <w:pPr>
        <w:pStyle w:val="Tekstpodstawowy"/>
        <w:tabs>
          <w:tab w:val="left" w:pos="4046"/>
        </w:tabs>
        <w:spacing w:after="0" w:line="360" w:lineRule="auto"/>
        <w:jc w:val="both"/>
        <w:rPr>
          <w:rFonts w:cs="Times New Roman"/>
          <w:b/>
        </w:rPr>
      </w:pPr>
      <w:r w:rsidRPr="00783255">
        <w:rPr>
          <w:rFonts w:cs="Times New Roman"/>
          <w:bCs/>
        </w:rPr>
        <w:t>Termin realizacji</w:t>
      </w:r>
      <w:r w:rsidRPr="00783255">
        <w:rPr>
          <w:rFonts w:cs="Times New Roman"/>
          <w:b/>
        </w:rPr>
        <w:t xml:space="preserve"> </w:t>
      </w:r>
      <w:r w:rsidR="00197749" w:rsidRPr="00783255">
        <w:rPr>
          <w:rFonts w:cs="Times New Roman"/>
          <w:b/>
        </w:rPr>
        <w:t xml:space="preserve">od </w:t>
      </w:r>
      <w:r w:rsidR="00615E85">
        <w:rPr>
          <w:rFonts w:cs="Times New Roman"/>
          <w:b/>
        </w:rPr>
        <w:t>15</w:t>
      </w:r>
      <w:r w:rsidR="00AE3A1B" w:rsidRPr="00783255">
        <w:rPr>
          <w:rFonts w:cs="Times New Roman"/>
          <w:b/>
        </w:rPr>
        <w:t>.</w:t>
      </w:r>
      <w:r w:rsidR="00615E85">
        <w:rPr>
          <w:rFonts w:cs="Times New Roman"/>
          <w:b/>
        </w:rPr>
        <w:t>12</w:t>
      </w:r>
      <w:r w:rsidR="00AE3A1B" w:rsidRPr="00783255">
        <w:rPr>
          <w:rFonts w:cs="Times New Roman"/>
          <w:b/>
        </w:rPr>
        <w:t>.202</w:t>
      </w:r>
      <w:r w:rsidR="00261081" w:rsidRPr="00783255">
        <w:rPr>
          <w:rFonts w:cs="Times New Roman"/>
          <w:b/>
        </w:rPr>
        <w:t>5</w:t>
      </w:r>
      <w:r w:rsidR="00AE3A1B" w:rsidRPr="00783255">
        <w:rPr>
          <w:rFonts w:cs="Times New Roman"/>
          <w:b/>
        </w:rPr>
        <w:t xml:space="preserve">r. – </w:t>
      </w:r>
      <w:r w:rsidR="00197749" w:rsidRPr="00783255">
        <w:rPr>
          <w:rFonts w:cs="Times New Roman"/>
          <w:b/>
        </w:rPr>
        <w:t xml:space="preserve">do </w:t>
      </w:r>
      <w:r w:rsidR="00615E85">
        <w:rPr>
          <w:rFonts w:cs="Times New Roman"/>
          <w:b/>
        </w:rPr>
        <w:t>2</w:t>
      </w:r>
      <w:r w:rsidR="00F3751A">
        <w:rPr>
          <w:rFonts w:cs="Times New Roman"/>
          <w:b/>
        </w:rPr>
        <w:t>3</w:t>
      </w:r>
      <w:r w:rsidR="00AE3A1B" w:rsidRPr="00783255">
        <w:rPr>
          <w:rFonts w:cs="Times New Roman"/>
          <w:b/>
        </w:rPr>
        <w:t>.</w:t>
      </w:r>
      <w:r w:rsidR="00615E85">
        <w:rPr>
          <w:rFonts w:cs="Times New Roman"/>
          <w:b/>
        </w:rPr>
        <w:t>12</w:t>
      </w:r>
      <w:r w:rsidR="00AE3A1B" w:rsidRPr="00783255">
        <w:rPr>
          <w:rFonts w:cs="Times New Roman"/>
          <w:b/>
        </w:rPr>
        <w:t>.202</w:t>
      </w:r>
      <w:r w:rsidR="00967CC3">
        <w:rPr>
          <w:rFonts w:cs="Times New Roman"/>
          <w:b/>
        </w:rPr>
        <w:t>5</w:t>
      </w:r>
      <w:r w:rsidR="00AE3A1B" w:rsidRPr="00783255">
        <w:rPr>
          <w:rFonts w:cs="Times New Roman"/>
          <w:b/>
        </w:rPr>
        <w:t>r</w:t>
      </w:r>
      <w:r w:rsidR="006E0E2F" w:rsidRPr="00783255">
        <w:rPr>
          <w:rFonts w:cs="Times New Roman"/>
          <w:b/>
        </w:rPr>
        <w:t xml:space="preserve">. </w:t>
      </w:r>
    </w:p>
    <w:p w14:paraId="7A7F3047" w14:textId="77777777" w:rsidR="007C3431" w:rsidRPr="00366434" w:rsidRDefault="00A4608D">
      <w:pPr>
        <w:pStyle w:val="Tekstpodstawowy"/>
        <w:tabs>
          <w:tab w:val="left" w:pos="4046"/>
        </w:tabs>
        <w:spacing w:before="200"/>
        <w:jc w:val="both"/>
        <w:rPr>
          <w:rStyle w:val="Pogrubienie"/>
        </w:rPr>
      </w:pPr>
      <w:r>
        <w:rPr>
          <w:rStyle w:val="Pogrubienie"/>
        </w:rPr>
        <w:t>7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14:paraId="7C6C136D" w14:textId="77777777" w:rsidR="00791E3B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Pogrubienie"/>
          <w:b w:val="0"/>
        </w:rPr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</w:p>
    <w:p w14:paraId="5932324F" w14:textId="77777777"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2) atesty oraz certyfikaty zgodności </w:t>
      </w:r>
    </w:p>
    <w:p w14:paraId="75C0E852" w14:textId="77777777"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3) udzielenie 36-miesięcznej gwarancji</w:t>
      </w:r>
    </w:p>
    <w:p w14:paraId="049D9A03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>Zasady udzielania zamówienia:</w:t>
      </w:r>
    </w:p>
    <w:p w14:paraId="2D2A2142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 xml:space="preserve">Zamawiający wybierze Wykonawcę na podstawie złożonych ofert z uwzględnieniem kryterium: </w:t>
      </w:r>
    </w:p>
    <w:p w14:paraId="444AB559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>Cena – 100%.</w:t>
      </w:r>
    </w:p>
    <w:p w14:paraId="011BDF0B" w14:textId="77777777" w:rsidR="007C3431" w:rsidRDefault="00366434" w:rsidP="00A4608D">
      <w:pPr>
        <w:pStyle w:val="Tekstpodstawowy"/>
        <w:numPr>
          <w:ilvl w:val="0"/>
          <w:numId w:val="15"/>
        </w:numPr>
        <w:tabs>
          <w:tab w:val="left" w:pos="4046"/>
        </w:tabs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 xml:space="preserve"> </w:t>
      </w:r>
      <w:r w:rsidR="00313CD9">
        <w:rPr>
          <w:rStyle w:val="Pogrubienie"/>
        </w:rPr>
        <w:t>Opis sposobu przygotowania ofert:</w:t>
      </w:r>
    </w:p>
    <w:p w14:paraId="254855F4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14:paraId="63164AE1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14:paraId="69438BE4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14:paraId="5F5A8C6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winna zawierać: cenę jednostkową netto, VAT i brutto  oraz łączna kwota netto, VAT </w:t>
      </w:r>
      <w:r w:rsidR="009015BF">
        <w:br/>
      </w:r>
      <w:r>
        <w:t xml:space="preserve">i brutto całego zamówienia. </w:t>
      </w:r>
    </w:p>
    <w:p w14:paraId="2FCA59A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winna uwzględniać wszystkie koszty Wykonawcy związane z należytym wykonaniem zamówienia, w tym koszty materiałów, pracy sprzętu i środków transportu oraz koszty pośrednie, zysk, przewidywaną inflację do końca świadczenia usługi i podatek.</w:t>
      </w:r>
    </w:p>
    <w:p w14:paraId="00DE925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Rozliczenia między Zamawiającym i Wykonawcą będą prowadzone wyłącznie w złotych </w:t>
      </w:r>
      <w:r>
        <w:lastRenderedPageBreak/>
        <w:t>polskich (PLN).</w:t>
      </w:r>
    </w:p>
    <w:p w14:paraId="75A10DA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częściowych.</w:t>
      </w:r>
    </w:p>
    <w:p w14:paraId="3E96087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wariantowych.</w:t>
      </w:r>
    </w:p>
    <w:p w14:paraId="1CD00DE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składanie ofert wspólnych, przy założeniu że Oferenci solidarnie odpowiadają za jakość i terminowość realizacji całego zamówienia.</w:t>
      </w:r>
    </w:p>
    <w:p w14:paraId="74B2521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przedstawiona przez Wykonawcę będzie ceną brutto za całość wykonanej usługi. Wykonawca przedstawi również w ofercie ceny jednostkowe</w:t>
      </w:r>
    </w:p>
    <w:p w14:paraId="78047A9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zapłaci wynagrodzenie/cenę za faktycznie wykonaną usługę/dostawę/roboty budowlane.</w:t>
      </w:r>
    </w:p>
    <w:p w14:paraId="5EE0209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nie będzie zobowiązany do ponoszenia żadnych innych wydatków przekraczających podaną przez Wykonawcę cenę/wynagrodzenie. Zaproponowana cena/wynagrodzenie musi obejmować wszystkie koszty związane z realizacją zamówienia oraz będzie ceną niezmienną do końca jego realizacji. W przypadku złożenia oferty przez osobę fizyczną zastrzega się, że cena/wynagrodzenie oferowana przez Wykonawcę musi uwzględniać wszystkie obciążenia, które poniesie Zamawiający z tytułu zawarcia umowy z tym Wykonawcą </w:t>
      </w:r>
      <w:r w:rsidR="00EF66D7">
        <w:br/>
      </w:r>
      <w:r>
        <w:t>i wypłacenia mu ceny/wynagrodzenia (np. składki na ubezpieczenie społeczne).</w:t>
      </w:r>
    </w:p>
    <w:p w14:paraId="57500991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Jeżeli gdziekolwiek w ofercie lub składanych łącznie z nią dokumentach jest wymagany podpis osoby uprawnionej do reprezentowania Wykonawcy, podpis ten musi umożliwić identyfikację tożsamości osoby go składającej tj. powinien być złożony wraz z imienną pieczątką lub czytelny z podaniem imienia i nazwiska.</w:t>
      </w:r>
    </w:p>
    <w:p w14:paraId="348BD40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Warunkiem uiszczenia zapłaty za usługę/dostawę/roboty budowlane przez Zamawiającego jest przedłożona, poprawnie wystawiona faktura VAT/rachunek, po uprzednim dokonaniu odbioru zamówienia przez Zamawiającego.</w:t>
      </w:r>
    </w:p>
    <w:p w14:paraId="7352981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 sobie prawo do żądania od Wykonawców dodatkowych dokumentów </w:t>
      </w:r>
      <w:r w:rsidR="009015BF">
        <w:br/>
      </w:r>
      <w:r>
        <w:t xml:space="preserve">i wyjaśnień w przypadku braku możliwości weryfikacji złożonej oferty. O zaistnieniu takiej konieczności, Zamawiający powiadomi Wykonawcę niezwłocznie kontaktując się mailowo </w:t>
      </w:r>
      <w:r w:rsidR="009015BF">
        <w:br/>
      </w:r>
      <w:r>
        <w:t xml:space="preserve">z osobą wyznaczoną przez Wykonawcę do kontaktu w sprawie oferty. W zawiadomieniu, </w:t>
      </w:r>
      <w:r w:rsidR="009015BF">
        <w:br/>
      </w:r>
      <w:r>
        <w:t xml:space="preserve">o którym mowa powyżej, Zamawiający wyznaczy Wykonawcy nieprzekraczalny termin </w:t>
      </w:r>
      <w:r w:rsidR="009015BF">
        <w:br/>
      </w:r>
      <w:r>
        <w:t>na poprawienie błędów lub przesłanie dokumentów wyjaśniających. Niedotrzymanie przez Wykonawcę wskazanego terminu skutkować będzie odrzuceniem oferty przez Zamawiającego.</w:t>
      </w:r>
    </w:p>
    <w:p w14:paraId="42A0977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pozostająca w sprzeczności z wymogami przedstawionymi w niniejszym zapytaniu, </w:t>
      </w:r>
      <w:r w:rsidR="009015BF">
        <w:br/>
      </w:r>
      <w:r>
        <w:t>w szczególności niekompletna lub niemożliwa do uznania za ofertę w rozumieniu przepisów prawa cywilnego albo zawierająca inne rozpoznane wady sprzeczne z przepisami prawa, zostanie odrzucona bez jej rozpatrywania.</w:t>
      </w:r>
    </w:p>
    <w:p w14:paraId="25E0BC61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przewiduje procedury odwoławczej. Z tytuły odrzucenia oferty lub wykluczenia Wykonawcy, nie przysługują Wykonawcy żadne roszczenia wobec Zamawiającego.</w:t>
      </w:r>
    </w:p>
    <w:p w14:paraId="39A79587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lastRenderedPageBreak/>
        <w:t xml:space="preserve">W przypadku uzyskania przez konkurencyjne oferty jednakowej liczby punktów decydującym wyznacznikiem wyboru Wykonawcy będzie złożenie przez tych Wykonawców ofert dodatkowych lub rozmowa z wybranymi Wykonawcami oraz rezultat przeprowadzonych negocjacji.  </w:t>
      </w:r>
    </w:p>
    <w:p w14:paraId="6D20300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możliwości uzupełnienia braków w złożonej przez Wykonawcę dokumentacji.</w:t>
      </w:r>
    </w:p>
    <w:p w14:paraId="06DFBAD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może zażądać poświadczenia autentyczności podpisu osoby uwidocznionej w treści pełnomocnictwa jako mocodawca. Poświadczenie autentyczności podpisu może być dokonane przez notariusza - podpis notarialnie poświadczony lub innej dopuszczanej przez prawo, urzędowej formie.</w:t>
      </w:r>
    </w:p>
    <w:p w14:paraId="501071D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Dokumenty mogą być przedstawione w oryginale lub kopii poświadczonej za zgodność </w:t>
      </w:r>
      <w:r w:rsidR="009015BF">
        <w:br/>
      </w:r>
      <w:r>
        <w:t>z oryginałem przez wykonawcę lub osobę upoważnioną do podpisania oferty.</w:t>
      </w:r>
    </w:p>
    <w:p w14:paraId="21EC6933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informuje, że oferty składane w niniejszym postępowaniu są jawne i mogą podlegać udostępnieniu osobom trzecim od chwili ich otwarcia.</w:t>
      </w:r>
    </w:p>
    <w:p w14:paraId="058C9B6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 oferty należy załączyć:</w:t>
      </w:r>
    </w:p>
    <w:p w14:paraId="7E336C86" w14:textId="77777777" w:rsidR="007C3431" w:rsidRDefault="005015A0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        1)</w:t>
      </w:r>
      <w:r w:rsidR="00313CD9">
        <w:t xml:space="preserve"> dokumenty potwierdzające spełnienie warunków udziału wykonawcy w postępowaniu - oświadczenie o spełnieniu warunków udziału w postępowaniu – oświadczenie oraz dokumenty wskazujące na posiadanie kompetencji lub uprawnień do prowadzenia określonej działalności zbieżnej z przedmiotem zamówienia,</w:t>
      </w:r>
    </w:p>
    <w:p w14:paraId="15D75F45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aktualny odpis z właściwego rejestru lub z centralnej ewidencji i informacji o działalności gospodarczej, jeżeli odrębne przepisy wymagają wpisu do rejestru lub ewidencji, wystawiony nie wcześniej niż 1 miesiąc przed upływem terminu składania ofert,</w:t>
      </w:r>
    </w:p>
    <w:p w14:paraId="026EA706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dokument wskazujący reprezentację wykonawcy w niniejszym postępowaniu o udzielenie zamówienia, w celu potwierdzenia prawidłowości umocowania osób działających w imieniu wykonawcy (jeżeli ofertę podpisuje osoba inna niż to wynika z dokumentów rejestrowych (KRS, ewidencja działalności gospodarczej), wówczas wraz z ofertą należy złożyć oryginał pełnomocnictwa albo</w:t>
      </w:r>
      <w:r w:rsidR="005D09D6">
        <w:t xml:space="preserve"> notarialnie potwierdzoną kopię.</w:t>
      </w:r>
    </w:p>
    <w:p w14:paraId="6A0A3332" w14:textId="04C93C70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240" w:line="360" w:lineRule="auto"/>
        <w:ind w:left="357" w:hanging="357"/>
      </w:pPr>
      <w:r>
        <w:rPr>
          <w:b/>
          <w:bCs/>
        </w:rPr>
        <w:t>Termin składania ofert</w:t>
      </w:r>
      <w:r w:rsidR="00012EAD">
        <w:rPr>
          <w:b/>
          <w:bCs/>
        </w:rPr>
        <w:t>:</w:t>
      </w:r>
    </w:p>
    <w:p w14:paraId="245AF0D7" w14:textId="1C7AA88B" w:rsidR="00B8635C" w:rsidRDefault="00366434" w:rsidP="00B8635C">
      <w:pPr>
        <w:pStyle w:val="Tekstpodstawowy"/>
        <w:tabs>
          <w:tab w:val="left" w:pos="4046"/>
        </w:tabs>
        <w:spacing w:before="240"/>
        <w:ind w:left="357"/>
        <w:rPr>
          <w:b/>
          <w:bCs/>
        </w:rPr>
      </w:pPr>
      <w:r w:rsidRPr="00366434">
        <w:rPr>
          <w:bCs/>
        </w:rPr>
        <w:t>Termin składania ofert upływa w dniu</w:t>
      </w:r>
      <w:r>
        <w:rPr>
          <w:b/>
          <w:bCs/>
        </w:rPr>
        <w:t xml:space="preserve"> </w:t>
      </w:r>
      <w:r w:rsidR="00615E85">
        <w:rPr>
          <w:b/>
          <w:bCs/>
        </w:rPr>
        <w:t>02</w:t>
      </w:r>
      <w:r w:rsidR="00363EA8" w:rsidRPr="00300636">
        <w:rPr>
          <w:b/>
          <w:bCs/>
        </w:rPr>
        <w:t>.</w:t>
      </w:r>
      <w:r w:rsidR="00615E85">
        <w:rPr>
          <w:b/>
          <w:bCs/>
        </w:rPr>
        <w:t>12</w:t>
      </w:r>
      <w:r w:rsidR="00ED0E2F" w:rsidRPr="00300636">
        <w:rPr>
          <w:b/>
          <w:bCs/>
        </w:rPr>
        <w:t>.202</w:t>
      </w:r>
      <w:r w:rsidR="00300636" w:rsidRPr="00300636">
        <w:rPr>
          <w:b/>
          <w:bCs/>
        </w:rPr>
        <w:t>5</w:t>
      </w:r>
      <w:r w:rsidR="00ED0E2F" w:rsidRPr="00300636">
        <w:rPr>
          <w:b/>
          <w:bCs/>
        </w:rPr>
        <w:t>r</w:t>
      </w:r>
      <w:r w:rsidR="00363EA8" w:rsidRPr="00300636">
        <w:rPr>
          <w:b/>
          <w:bCs/>
        </w:rPr>
        <w:t>.</w:t>
      </w:r>
    </w:p>
    <w:p w14:paraId="4FD63342" w14:textId="77777777" w:rsidR="00B8635C" w:rsidRDefault="00313CD9" w:rsidP="009015BF">
      <w:pPr>
        <w:pStyle w:val="Tekstpodstawowy"/>
        <w:tabs>
          <w:tab w:val="left" w:pos="4046"/>
        </w:tabs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14:paraId="67794BEF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240" w:after="0"/>
        <w:ind w:left="357" w:hanging="357"/>
      </w:pPr>
      <w:r>
        <w:rPr>
          <w:b/>
        </w:rPr>
        <w:t>Osoba uprawniona do kontaktu z oferentami:</w:t>
      </w:r>
      <w:r>
        <w:t xml:space="preserve"> </w:t>
      </w:r>
    </w:p>
    <w:p w14:paraId="3362EB50" w14:textId="569AF2C4" w:rsidR="007C3431" w:rsidRDefault="00BD15EE">
      <w:pPr>
        <w:pStyle w:val="Tekstpodstawowy"/>
        <w:tabs>
          <w:tab w:val="left" w:pos="4046"/>
        </w:tabs>
        <w:spacing w:before="240" w:after="0"/>
      </w:pPr>
      <w:r>
        <w:t xml:space="preserve">Izabela Szypulska </w:t>
      </w:r>
      <w:r w:rsidR="00560BF8">
        <w:t xml:space="preserve"> – tel. 856647407</w:t>
      </w:r>
    </w:p>
    <w:p w14:paraId="74EA2D95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240" w:after="0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t>Wybór wykonawcy realizującego zlecenie:</w:t>
      </w:r>
    </w:p>
    <w:p w14:paraId="56E39EF2" w14:textId="77777777" w:rsidR="007C3431" w:rsidRDefault="00313CD9">
      <w:pPr>
        <w:pStyle w:val="Tekstpodstawowy"/>
        <w:tabs>
          <w:tab w:val="left" w:pos="4046"/>
        </w:tabs>
        <w:spacing w:before="120" w:after="0" w:line="276" w:lineRule="auto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lastRenderedPageBreak/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14:paraId="75558074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240"/>
        <w:ind w:left="357" w:hanging="357"/>
        <w:jc w:val="both"/>
        <w:rPr>
          <w:b/>
        </w:rPr>
      </w:pPr>
      <w:r>
        <w:rPr>
          <w:b/>
        </w:rPr>
        <w:t>Odrzucenie oferty:</w:t>
      </w:r>
    </w:p>
    <w:p w14:paraId="6C2DDA79" w14:textId="77777777" w:rsidR="007C3431" w:rsidRDefault="00313CD9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14</w:t>
      </w:r>
      <w:r>
        <w:t>.</w:t>
      </w:r>
    </w:p>
    <w:p w14:paraId="3623495F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  <w:rPr>
          <w:b/>
        </w:rPr>
      </w:pPr>
      <w:r>
        <w:rPr>
          <w:b/>
        </w:rPr>
        <w:t>Omyłki:</w:t>
      </w:r>
    </w:p>
    <w:p w14:paraId="02C28D45" w14:textId="77777777" w:rsidR="007C3431" w:rsidRDefault="00313CD9">
      <w:pPr>
        <w:widowControl/>
        <w:tabs>
          <w:tab w:val="left" w:pos="4046"/>
        </w:tabs>
        <w:suppressAutoHyphens w:val="0"/>
        <w:spacing w:line="360" w:lineRule="auto"/>
        <w:ind w:firstLine="357"/>
        <w:jc w:val="both"/>
      </w:pPr>
      <w:r>
        <w:t>Zamawiający poprawi w treści oferty:</w:t>
      </w:r>
    </w:p>
    <w:p w14:paraId="7CB235AD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14:paraId="5BC23518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14:paraId="447BC53E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Dodatkowe informacje:</w:t>
      </w:r>
    </w:p>
    <w:p w14:paraId="5B4AA81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14:paraId="5A1FB95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14:paraId="0E16654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zastrzega, iż może bez podania przyczyn odwołać postępowanie o udzielenie niniejszego zamówienia lub nie wybrać żadnej z przedstawionych mu ofert. Wykonawcy nie przysługują z tego tytułu żadne roszczenia.</w:t>
      </w:r>
    </w:p>
    <w:p w14:paraId="0C36FA88" w14:textId="77777777" w:rsidR="006C31EA" w:rsidRDefault="006C31EA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 celu wyceny zaleca się przeprowadzenie wizji lokalnej.</w:t>
      </w:r>
    </w:p>
    <w:p w14:paraId="3435E250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14:paraId="057272FE" w14:textId="77777777"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>Klauzula informacyjna – zamówienia publiczne</w:t>
      </w:r>
    </w:p>
    <w:p w14:paraId="12B231A6" w14:textId="77777777"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14:paraId="592769B2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 xml:space="preserve">Zespół </w:t>
      </w:r>
      <w:proofErr w:type="spellStart"/>
      <w:r w:rsidR="001574BE" w:rsidRPr="001574BE">
        <w:rPr>
          <w:rFonts w:cs="Times New Roman"/>
          <w:sz w:val="22"/>
          <w:szCs w:val="22"/>
        </w:rPr>
        <w:t>Szkolno</w:t>
      </w:r>
      <w:proofErr w:type="spellEnd"/>
      <w:r w:rsidR="001574BE" w:rsidRPr="001574BE">
        <w:rPr>
          <w:rFonts w:cs="Times New Roman"/>
          <w:sz w:val="22"/>
          <w:szCs w:val="22"/>
        </w:rPr>
        <w:t xml:space="preserve">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ul. Sokólska 1, 15-865 Białystok.</w:t>
      </w:r>
    </w:p>
    <w:p w14:paraId="580EBAF0" w14:textId="77777777"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14:paraId="48266AE5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14:paraId="04DFA7A4" w14:textId="77777777"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132EE6E5" w14:textId="77777777"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Pzp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”.</w:t>
      </w:r>
    </w:p>
    <w:p w14:paraId="095C8808" w14:textId="77777777"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Pani/Pana dane osobowe przechowywane będą zgodnie z art. 97 ust. 1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14:paraId="3DDB4E28" w14:textId="77777777"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lastRenderedPageBreak/>
        <w:t>Posiada Pani/Pan prawo żądania od administratora dostępu do danych osobowych, prawo do ich sprostowania, ograniczenia przetwarzania.</w:t>
      </w:r>
    </w:p>
    <w:p w14:paraId="215237AA" w14:textId="77777777" w:rsidR="007C3431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14:paraId="6A2E3425" w14:textId="77777777"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Podanie danych osobowych jest wymogiem ustawowym określonym w przepisach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14:paraId="099362E9" w14:textId="77777777"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14:paraId="76463498" w14:textId="77777777" w:rsid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7E5CB502" w14:textId="77777777"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45990F6D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14:paraId="1BF1B2A0" w14:textId="18177FFE"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</w:t>
      </w:r>
      <w:r w:rsidR="00745DCF">
        <w:t xml:space="preserve"> </w:t>
      </w:r>
      <w:r w:rsidR="00B8635C">
        <w:t>– załącznik nr 1</w:t>
      </w:r>
    </w:p>
    <w:p w14:paraId="5895E028" w14:textId="716BFE77" w:rsidR="00C7135B" w:rsidRDefault="00C7135B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 xml:space="preserve">Szczegółowy opis zamówienia </w:t>
      </w:r>
      <w:r w:rsidR="00AC32ED">
        <w:t xml:space="preserve">– załącznik nr 2 </w:t>
      </w:r>
    </w:p>
    <w:p w14:paraId="18731F33" w14:textId="6F5F368F" w:rsidR="00A4608D" w:rsidRDefault="00A4608D" w:rsidP="009015BF">
      <w:pPr>
        <w:widowControl/>
        <w:suppressAutoHyphens w:val="0"/>
        <w:rPr>
          <w:i/>
          <w:sz w:val="22"/>
        </w:rPr>
      </w:pPr>
    </w:p>
    <w:p w14:paraId="32BCF4A0" w14:textId="77777777" w:rsidR="009752F2" w:rsidRDefault="009752F2" w:rsidP="009015BF">
      <w:pPr>
        <w:widowControl/>
        <w:suppressAutoHyphens w:val="0"/>
        <w:rPr>
          <w:i/>
          <w:sz w:val="22"/>
        </w:rPr>
      </w:pPr>
    </w:p>
    <w:p w14:paraId="6C0A4A1A" w14:textId="61C9AC39" w:rsidR="00012EAD" w:rsidRDefault="00012EAD" w:rsidP="009015BF">
      <w:pPr>
        <w:widowControl/>
        <w:suppressAutoHyphens w:val="0"/>
        <w:rPr>
          <w:i/>
          <w:sz w:val="22"/>
        </w:rPr>
      </w:pPr>
    </w:p>
    <w:p w14:paraId="70159185" w14:textId="067C7E60" w:rsidR="00012EAD" w:rsidRPr="009752F2" w:rsidRDefault="00012EAD" w:rsidP="009015BF">
      <w:pPr>
        <w:widowControl/>
        <w:suppressAutoHyphens w:val="0"/>
        <w:rPr>
          <w:iCs/>
          <w:sz w:val="22"/>
        </w:rPr>
      </w:pPr>
    </w:p>
    <w:p w14:paraId="7108E171" w14:textId="7CBDB192" w:rsidR="00012EAD" w:rsidRDefault="00012EAD" w:rsidP="009015BF">
      <w:pPr>
        <w:widowControl/>
        <w:suppressAutoHyphens w:val="0"/>
        <w:rPr>
          <w:i/>
          <w:sz w:val="22"/>
        </w:rPr>
      </w:pPr>
    </w:p>
    <w:p w14:paraId="14522241" w14:textId="2DF8E6F7" w:rsidR="00012EAD" w:rsidRDefault="00012EAD" w:rsidP="009015BF">
      <w:pPr>
        <w:widowControl/>
        <w:suppressAutoHyphens w:val="0"/>
        <w:rPr>
          <w:i/>
          <w:sz w:val="22"/>
        </w:rPr>
      </w:pPr>
    </w:p>
    <w:p w14:paraId="40C152EB" w14:textId="5396DC42" w:rsidR="00012EAD" w:rsidRDefault="00012EAD" w:rsidP="00A231AA">
      <w:pPr>
        <w:widowControl/>
        <w:suppressAutoHyphens w:val="0"/>
        <w:ind w:left="4956"/>
        <w:rPr>
          <w:i/>
          <w:sz w:val="22"/>
        </w:rPr>
      </w:pPr>
    </w:p>
    <w:p w14:paraId="5D8CB67A" w14:textId="1D0B031E" w:rsidR="00012EAD" w:rsidRDefault="00A231AA" w:rsidP="00A231AA">
      <w:pPr>
        <w:widowControl/>
        <w:suppressAutoHyphens w:val="0"/>
        <w:ind w:left="4956"/>
        <w:rPr>
          <w:i/>
          <w:sz w:val="22"/>
        </w:rPr>
      </w:pPr>
      <w:r>
        <w:rPr>
          <w:i/>
          <w:sz w:val="22"/>
        </w:rPr>
        <w:t xml:space="preserve">                  Dyrektor </w:t>
      </w:r>
    </w:p>
    <w:p w14:paraId="5242452F" w14:textId="77777777" w:rsidR="00A231AA" w:rsidRDefault="00A231AA" w:rsidP="00A231AA">
      <w:pPr>
        <w:widowControl/>
        <w:suppressAutoHyphens w:val="0"/>
        <w:ind w:left="4956"/>
        <w:rPr>
          <w:i/>
          <w:sz w:val="22"/>
        </w:rPr>
      </w:pPr>
      <w:r>
        <w:rPr>
          <w:i/>
          <w:sz w:val="22"/>
        </w:rPr>
        <w:t>Zespołu Szkolno-Przedszkolnego Nr 6</w:t>
      </w:r>
    </w:p>
    <w:p w14:paraId="1D35B9C8" w14:textId="0016FB76" w:rsidR="00A231AA" w:rsidRDefault="00A231AA" w:rsidP="00A231AA">
      <w:pPr>
        <w:widowControl/>
        <w:suppressAutoHyphens w:val="0"/>
        <w:ind w:left="4956"/>
        <w:rPr>
          <w:i/>
          <w:sz w:val="22"/>
        </w:rPr>
      </w:pPr>
      <w:r>
        <w:rPr>
          <w:i/>
          <w:sz w:val="22"/>
        </w:rPr>
        <w:t xml:space="preserve">           w Białymstoku </w:t>
      </w:r>
    </w:p>
    <w:p w14:paraId="3FCF7C25" w14:textId="3DBFCCAC" w:rsidR="00A231AA" w:rsidRDefault="00A231AA" w:rsidP="00A231AA">
      <w:pPr>
        <w:widowControl/>
        <w:suppressAutoHyphens w:val="0"/>
        <w:ind w:left="4956"/>
        <w:rPr>
          <w:i/>
          <w:sz w:val="22"/>
        </w:rPr>
      </w:pPr>
      <w:r>
        <w:rPr>
          <w:i/>
          <w:sz w:val="22"/>
        </w:rPr>
        <w:t xml:space="preserve">   mgr Barbara Stankiewicz  </w:t>
      </w:r>
    </w:p>
    <w:p w14:paraId="3710167F" w14:textId="7F3BC719" w:rsidR="00012EAD" w:rsidRDefault="00012EAD" w:rsidP="009015BF">
      <w:pPr>
        <w:widowControl/>
        <w:suppressAutoHyphens w:val="0"/>
        <w:rPr>
          <w:i/>
          <w:sz w:val="22"/>
        </w:rPr>
      </w:pPr>
    </w:p>
    <w:p w14:paraId="3351F66E" w14:textId="6A67A69C" w:rsidR="00012EAD" w:rsidRDefault="00012EAD" w:rsidP="009015BF">
      <w:pPr>
        <w:widowControl/>
        <w:suppressAutoHyphens w:val="0"/>
        <w:rPr>
          <w:i/>
          <w:sz w:val="22"/>
        </w:rPr>
      </w:pPr>
    </w:p>
    <w:p w14:paraId="256FA7E8" w14:textId="47894513" w:rsidR="00012EAD" w:rsidRDefault="00012EAD" w:rsidP="009015BF">
      <w:pPr>
        <w:widowControl/>
        <w:suppressAutoHyphens w:val="0"/>
        <w:rPr>
          <w:i/>
          <w:sz w:val="22"/>
        </w:rPr>
      </w:pPr>
    </w:p>
    <w:p w14:paraId="782BC2EA" w14:textId="41E1831E" w:rsidR="00012EAD" w:rsidRDefault="00012EAD" w:rsidP="009015BF">
      <w:pPr>
        <w:widowControl/>
        <w:suppressAutoHyphens w:val="0"/>
        <w:rPr>
          <w:i/>
          <w:sz w:val="22"/>
        </w:rPr>
      </w:pPr>
    </w:p>
    <w:p w14:paraId="036FF656" w14:textId="7949EBF3" w:rsidR="00012EAD" w:rsidRDefault="00012EAD" w:rsidP="009015BF">
      <w:pPr>
        <w:widowControl/>
        <w:suppressAutoHyphens w:val="0"/>
        <w:rPr>
          <w:i/>
          <w:sz w:val="22"/>
        </w:rPr>
      </w:pPr>
    </w:p>
    <w:p w14:paraId="23EDB7A6" w14:textId="71AB2435" w:rsidR="00012EAD" w:rsidRDefault="00012EAD" w:rsidP="009015BF">
      <w:pPr>
        <w:widowControl/>
        <w:suppressAutoHyphens w:val="0"/>
        <w:rPr>
          <w:i/>
          <w:sz w:val="22"/>
        </w:rPr>
      </w:pPr>
    </w:p>
    <w:p w14:paraId="4D98FB57" w14:textId="00EF1CA4" w:rsidR="00012EAD" w:rsidRDefault="00012EAD" w:rsidP="009015BF">
      <w:pPr>
        <w:widowControl/>
        <w:suppressAutoHyphens w:val="0"/>
        <w:rPr>
          <w:i/>
          <w:sz w:val="22"/>
        </w:rPr>
      </w:pPr>
    </w:p>
    <w:p w14:paraId="6F80F646" w14:textId="4174DC88" w:rsidR="00012EAD" w:rsidRDefault="00012EAD" w:rsidP="009015BF">
      <w:pPr>
        <w:widowControl/>
        <w:suppressAutoHyphens w:val="0"/>
        <w:rPr>
          <w:i/>
          <w:sz w:val="22"/>
        </w:rPr>
      </w:pPr>
    </w:p>
    <w:sectPr w:rsidR="00012EAD" w:rsidSect="00012EAD">
      <w:footerReference w:type="default" r:id="rId11"/>
      <w:pgSz w:w="11906" w:h="16838"/>
      <w:pgMar w:top="851" w:right="1128" w:bottom="993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AD940" w14:textId="77777777" w:rsidR="001E5BD6" w:rsidRDefault="001E5BD6">
      <w:r>
        <w:separator/>
      </w:r>
    </w:p>
  </w:endnote>
  <w:endnote w:type="continuationSeparator" w:id="0">
    <w:p w14:paraId="53AE73D6" w14:textId="77777777" w:rsidR="001E5BD6" w:rsidRDefault="001E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EB7F3" w14:textId="77777777"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DA2AE" w14:textId="77777777" w:rsidR="001E5BD6" w:rsidRDefault="001E5BD6">
      <w:r>
        <w:separator/>
      </w:r>
    </w:p>
  </w:footnote>
  <w:footnote w:type="continuationSeparator" w:id="0">
    <w:p w14:paraId="23C78380" w14:textId="77777777" w:rsidR="001E5BD6" w:rsidRDefault="001E5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7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BFC1ED2"/>
    <w:multiLevelType w:val="hybridMultilevel"/>
    <w:tmpl w:val="4E1C0D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9447F"/>
    <w:multiLevelType w:val="hybridMultilevel"/>
    <w:tmpl w:val="5A689F96"/>
    <w:lvl w:ilvl="0" w:tplc="9FA28246">
      <w:start w:val="1"/>
      <w:numFmt w:val="decimal"/>
      <w:lvlText w:val="%1)"/>
      <w:lvlJc w:val="left"/>
      <w:pPr>
        <w:ind w:left="735" w:hanging="375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D1AD3"/>
    <w:multiLevelType w:val="hybridMultilevel"/>
    <w:tmpl w:val="AFE0CD86"/>
    <w:lvl w:ilvl="0" w:tplc="C3EA71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1"/>
  </w:num>
  <w:num w:numId="5">
    <w:abstractNumId w:val="14"/>
  </w:num>
  <w:num w:numId="6">
    <w:abstractNumId w:val="4"/>
  </w:num>
  <w:num w:numId="7">
    <w:abstractNumId w:val="7"/>
  </w:num>
  <w:num w:numId="8">
    <w:abstractNumId w:val="5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3"/>
  </w:num>
  <w:num w:numId="14">
    <w:abstractNumId w:val="6"/>
  </w:num>
  <w:num w:numId="15">
    <w:abstractNumId w:val="10"/>
  </w:num>
  <w:num w:numId="16">
    <w:abstractNumId w:val="1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31"/>
    <w:rsid w:val="00004075"/>
    <w:rsid w:val="00012EAD"/>
    <w:rsid w:val="000150E9"/>
    <w:rsid w:val="00037BE7"/>
    <w:rsid w:val="00044E47"/>
    <w:rsid w:val="00052060"/>
    <w:rsid w:val="000875A4"/>
    <w:rsid w:val="000A078C"/>
    <w:rsid w:val="000A341F"/>
    <w:rsid w:val="000E5E39"/>
    <w:rsid w:val="000F24E9"/>
    <w:rsid w:val="0011528F"/>
    <w:rsid w:val="0015433F"/>
    <w:rsid w:val="001574BE"/>
    <w:rsid w:val="0016186B"/>
    <w:rsid w:val="00163780"/>
    <w:rsid w:val="001738D1"/>
    <w:rsid w:val="0018651F"/>
    <w:rsid w:val="00197749"/>
    <w:rsid w:val="001A1A18"/>
    <w:rsid w:val="001C0FDA"/>
    <w:rsid w:val="001E5525"/>
    <w:rsid w:val="001E5BD6"/>
    <w:rsid w:val="001F7C92"/>
    <w:rsid w:val="00207E07"/>
    <w:rsid w:val="00221DFC"/>
    <w:rsid w:val="002236A0"/>
    <w:rsid w:val="00241CFA"/>
    <w:rsid w:val="002450F2"/>
    <w:rsid w:val="00261081"/>
    <w:rsid w:val="00281816"/>
    <w:rsid w:val="00296681"/>
    <w:rsid w:val="00297EFE"/>
    <w:rsid w:val="002A5AC5"/>
    <w:rsid w:val="002D36CC"/>
    <w:rsid w:val="002E3549"/>
    <w:rsid w:val="002F0FC8"/>
    <w:rsid w:val="002F29B5"/>
    <w:rsid w:val="00300636"/>
    <w:rsid w:val="00313CD9"/>
    <w:rsid w:val="00316F8B"/>
    <w:rsid w:val="0032415F"/>
    <w:rsid w:val="00363EA8"/>
    <w:rsid w:val="00366434"/>
    <w:rsid w:val="003805C4"/>
    <w:rsid w:val="00393835"/>
    <w:rsid w:val="003C3087"/>
    <w:rsid w:val="003D217D"/>
    <w:rsid w:val="003E49CB"/>
    <w:rsid w:val="00406BAF"/>
    <w:rsid w:val="00421F10"/>
    <w:rsid w:val="0043077F"/>
    <w:rsid w:val="004609E1"/>
    <w:rsid w:val="00494C2C"/>
    <w:rsid w:val="004A35A9"/>
    <w:rsid w:val="004B3B72"/>
    <w:rsid w:val="004E030D"/>
    <w:rsid w:val="004E51A8"/>
    <w:rsid w:val="004E65D8"/>
    <w:rsid w:val="005015A0"/>
    <w:rsid w:val="00514264"/>
    <w:rsid w:val="00514419"/>
    <w:rsid w:val="00542E05"/>
    <w:rsid w:val="005538EA"/>
    <w:rsid w:val="00560BF8"/>
    <w:rsid w:val="00570841"/>
    <w:rsid w:val="00571D7F"/>
    <w:rsid w:val="005B0F47"/>
    <w:rsid w:val="005C2858"/>
    <w:rsid w:val="005D09D6"/>
    <w:rsid w:val="005E7285"/>
    <w:rsid w:val="006028A4"/>
    <w:rsid w:val="00615E85"/>
    <w:rsid w:val="00653A1F"/>
    <w:rsid w:val="00663945"/>
    <w:rsid w:val="006714C1"/>
    <w:rsid w:val="00677F97"/>
    <w:rsid w:val="0068162F"/>
    <w:rsid w:val="00692CCC"/>
    <w:rsid w:val="006A01CC"/>
    <w:rsid w:val="006A6729"/>
    <w:rsid w:val="006C31EA"/>
    <w:rsid w:val="006C3AD4"/>
    <w:rsid w:val="006D4629"/>
    <w:rsid w:val="006E0B17"/>
    <w:rsid w:val="006E0DCC"/>
    <w:rsid w:val="006E0E2F"/>
    <w:rsid w:val="006E7EC3"/>
    <w:rsid w:val="006F78B0"/>
    <w:rsid w:val="00701C8C"/>
    <w:rsid w:val="00707DCC"/>
    <w:rsid w:val="007230BB"/>
    <w:rsid w:val="007244D4"/>
    <w:rsid w:val="00745DCF"/>
    <w:rsid w:val="007503C9"/>
    <w:rsid w:val="00751935"/>
    <w:rsid w:val="00755912"/>
    <w:rsid w:val="00783255"/>
    <w:rsid w:val="00783AA5"/>
    <w:rsid w:val="00791E3B"/>
    <w:rsid w:val="007B12E3"/>
    <w:rsid w:val="007C3431"/>
    <w:rsid w:val="0080003F"/>
    <w:rsid w:val="00837892"/>
    <w:rsid w:val="00842C6C"/>
    <w:rsid w:val="00854A38"/>
    <w:rsid w:val="00866C08"/>
    <w:rsid w:val="008B39F3"/>
    <w:rsid w:val="00900A4B"/>
    <w:rsid w:val="00900C7E"/>
    <w:rsid w:val="009015BF"/>
    <w:rsid w:val="009055E3"/>
    <w:rsid w:val="00934D27"/>
    <w:rsid w:val="00950A8B"/>
    <w:rsid w:val="00956955"/>
    <w:rsid w:val="009572F4"/>
    <w:rsid w:val="00967CC3"/>
    <w:rsid w:val="009752F2"/>
    <w:rsid w:val="009A7F87"/>
    <w:rsid w:val="009F109B"/>
    <w:rsid w:val="00A06F56"/>
    <w:rsid w:val="00A231AA"/>
    <w:rsid w:val="00A25788"/>
    <w:rsid w:val="00A4608D"/>
    <w:rsid w:val="00A6026B"/>
    <w:rsid w:val="00A7105D"/>
    <w:rsid w:val="00A82182"/>
    <w:rsid w:val="00A92C43"/>
    <w:rsid w:val="00AA35FC"/>
    <w:rsid w:val="00AA5F39"/>
    <w:rsid w:val="00AC32ED"/>
    <w:rsid w:val="00AE0C3A"/>
    <w:rsid w:val="00AE3A1B"/>
    <w:rsid w:val="00AE7039"/>
    <w:rsid w:val="00AF5FF3"/>
    <w:rsid w:val="00B051B7"/>
    <w:rsid w:val="00B063B0"/>
    <w:rsid w:val="00B34E4B"/>
    <w:rsid w:val="00B517C2"/>
    <w:rsid w:val="00B65497"/>
    <w:rsid w:val="00B82352"/>
    <w:rsid w:val="00B8635C"/>
    <w:rsid w:val="00BA0A35"/>
    <w:rsid w:val="00BA4EC7"/>
    <w:rsid w:val="00BD15EE"/>
    <w:rsid w:val="00BE66B8"/>
    <w:rsid w:val="00C10E4F"/>
    <w:rsid w:val="00C229BE"/>
    <w:rsid w:val="00C43B47"/>
    <w:rsid w:val="00C511AC"/>
    <w:rsid w:val="00C7135B"/>
    <w:rsid w:val="00C821F8"/>
    <w:rsid w:val="00CB262E"/>
    <w:rsid w:val="00CB6CDF"/>
    <w:rsid w:val="00D01388"/>
    <w:rsid w:val="00D1700B"/>
    <w:rsid w:val="00D20F79"/>
    <w:rsid w:val="00D22CA7"/>
    <w:rsid w:val="00D33888"/>
    <w:rsid w:val="00D50DC2"/>
    <w:rsid w:val="00D56784"/>
    <w:rsid w:val="00D6372D"/>
    <w:rsid w:val="00E17C2C"/>
    <w:rsid w:val="00E46204"/>
    <w:rsid w:val="00E53F83"/>
    <w:rsid w:val="00E74D3E"/>
    <w:rsid w:val="00E83DC5"/>
    <w:rsid w:val="00EC630A"/>
    <w:rsid w:val="00ED0E2F"/>
    <w:rsid w:val="00EF3BEE"/>
    <w:rsid w:val="00EF66D7"/>
    <w:rsid w:val="00F12810"/>
    <w:rsid w:val="00F267A1"/>
    <w:rsid w:val="00F3751A"/>
    <w:rsid w:val="00F47AE6"/>
    <w:rsid w:val="00F902CE"/>
    <w:rsid w:val="00FA1A18"/>
    <w:rsid w:val="00FC08AD"/>
    <w:rsid w:val="00FC4112"/>
    <w:rsid w:val="00FE20A6"/>
    <w:rsid w:val="00FF182C"/>
    <w:rsid w:val="00F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1FBE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99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FD4BE-0F1C-4FA8-A2FC-1D5E182C4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2174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Edu</cp:lastModifiedBy>
  <cp:revision>10</cp:revision>
  <cp:lastPrinted>2025-11-25T06:54:00Z</cp:lastPrinted>
  <dcterms:created xsi:type="dcterms:W3CDTF">2025-11-24T08:47:00Z</dcterms:created>
  <dcterms:modified xsi:type="dcterms:W3CDTF">2025-11-25T12:51:00Z</dcterms:modified>
  <dc:language>pl-PL</dc:language>
</cp:coreProperties>
</file>